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Washington, D.C. 20549</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SCHEDULE 14A INFORMATION</w:t>
      </w:r>
    </w:p>
    <w:p>
      <w:pPr>
        <w:spacing w:after="0" w:line="19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the Securities Exchange Act of 1934</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1" w:lineRule="exact"/>
        <w:rPr>
          <w:sz w:val="24"/>
          <w:szCs w:val="24"/>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(Name of Registrant as Specified In Its Charter)</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21" w:lineRule="exact"/>
        <w:rPr>
          <w:sz w:val="24"/>
          <w:szCs w:val="24"/>
          <w:color w:val="auto"/>
        </w:rPr>
      </w:pP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0" w:lineRule="exact"/>
        <w:rPr>
          <w:rFonts w:ascii="Arial" w:cs="Arial" w:eastAsia="Arial" w:hAnsi="Arial"/>
          <w:sz w:val="15"/>
          <w:szCs w:val="15"/>
          <w:color w:val="auto"/>
        </w:rPr>
      </w:pPr>
    </w:p>
    <w:p>
      <w:pPr>
        <w:ind w:left="1120" w:right="6620" w:hanging="534"/>
        <w:spacing w:after="0" w:line="254"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1120" w:right="6580" w:hanging="534"/>
        <w:spacing w:after="0" w:line="262"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 N/A</w:t>
      </w:r>
    </w:p>
    <w:p>
      <w:pPr>
        <w:spacing w:after="0" w:line="1" w:lineRule="exact"/>
        <w:rPr>
          <w:rFonts w:ascii="Arial" w:cs="Arial" w:eastAsia="Arial" w:hAnsi="Arial"/>
          <w:sz w:val="15"/>
          <w:szCs w:val="15"/>
          <w:color w:val="auto"/>
        </w:rPr>
      </w:pPr>
    </w:p>
    <w:p>
      <w:pPr>
        <w:ind w:left="1120" w:hanging="534"/>
        <w:spacing w:after="0" w:line="262"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ind w:left="112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11" w:lineRule="exact"/>
        <w:rPr>
          <w:rFonts w:ascii="Arial" w:cs="Arial" w:eastAsia="Arial" w:hAnsi="Arial"/>
          <w:sz w:val="15"/>
          <w:szCs w:val="15"/>
          <w:color w:val="auto"/>
        </w:rPr>
      </w:pPr>
    </w:p>
    <w:p>
      <w:pPr>
        <w:ind w:left="1120" w:right="7140" w:hanging="534"/>
        <w:spacing w:after="0" w:line="262"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 N/A</w:t>
      </w:r>
    </w:p>
    <w:p>
      <w:pPr>
        <w:spacing w:after="0" w:line="1" w:lineRule="exact"/>
        <w:rPr>
          <w:rFonts w:ascii="Arial" w:cs="Arial" w:eastAsia="Arial" w:hAnsi="Arial"/>
          <w:sz w:val="15"/>
          <w:szCs w:val="15"/>
          <w:color w:val="auto"/>
        </w:rPr>
      </w:pPr>
    </w:p>
    <w:p>
      <w:pPr>
        <w:ind w:left="1120" w:hanging="534"/>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3" w:lineRule="exact"/>
        <w:rPr>
          <w:rFonts w:ascii="Arial" w:cs="Arial" w:eastAsia="Arial" w:hAnsi="Arial"/>
          <w:sz w:val="15"/>
          <w:szCs w:val="15"/>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 w:lineRule="exact"/>
        <w:rPr>
          <w:rFonts w:ascii="Arial" w:cs="Arial" w:eastAsia="Arial" w:hAnsi="Arial"/>
          <w:sz w:val="15"/>
          <w:szCs w:val="15"/>
          <w:color w:val="auto"/>
        </w:rPr>
      </w:pPr>
    </w:p>
    <w:p>
      <w:pPr>
        <w:ind w:left="580" w:right="440" w:hanging="578"/>
        <w:spacing w:after="0" w:line="25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080" w:right="8760" w:hanging="494"/>
        <w:spacing w:after="0" w:line="254"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 N/A</w:t>
      </w:r>
    </w:p>
    <w:p>
      <w:pPr>
        <w:spacing w:after="0" w:line="1" w:lineRule="exact"/>
        <w:rPr>
          <w:rFonts w:ascii="Arial" w:cs="Arial" w:eastAsia="Arial" w:hAnsi="Arial"/>
          <w:sz w:val="15"/>
          <w:szCs w:val="15"/>
          <w:color w:val="auto"/>
        </w:rPr>
      </w:pPr>
    </w:p>
    <w:p>
      <w:pPr>
        <w:ind w:left="1080" w:right="7440" w:hanging="494"/>
        <w:spacing w:after="0" w:line="262"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spacing w:after="0" w:line="1" w:lineRule="exact"/>
        <w:rPr>
          <w:rFonts w:ascii="Arial" w:cs="Arial" w:eastAsia="Arial" w:hAnsi="Arial"/>
          <w:sz w:val="15"/>
          <w:szCs w:val="15"/>
          <w:color w:val="auto"/>
        </w:rPr>
      </w:pPr>
    </w:p>
    <w:p>
      <w:pPr>
        <w:ind w:left="1080" w:right="9540" w:hanging="494"/>
        <w:spacing w:after="0" w:line="262"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 N/A</w:t>
      </w:r>
    </w:p>
    <w:p>
      <w:pPr>
        <w:spacing w:after="0" w:line="1" w:lineRule="exact"/>
        <w:rPr>
          <w:rFonts w:ascii="Arial" w:cs="Arial" w:eastAsia="Arial" w:hAnsi="Arial"/>
          <w:sz w:val="15"/>
          <w:szCs w:val="15"/>
          <w:color w:val="auto"/>
        </w:rPr>
      </w:pPr>
    </w:p>
    <w:p>
      <w:pPr>
        <w:ind w:left="1080" w:right="9620" w:hanging="494"/>
        <w:spacing w:after="0" w:line="284"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685165</wp:posOffset>
            </wp:positionH>
            <wp:positionV relativeFrom="paragraph">
              <wp:posOffset>-19050</wp:posOffset>
            </wp:positionV>
            <wp:extent cx="65773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77330"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-259080</wp:posOffset>
            </wp:positionV>
            <wp:extent cx="65773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7330"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-499110</wp:posOffset>
            </wp:positionV>
            <wp:extent cx="65773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7330"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-738505</wp:posOffset>
            </wp:positionV>
            <wp:extent cx="65773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7330"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-1320165</wp:posOffset>
            </wp:positionV>
            <wp:extent cx="65627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272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-1560195</wp:posOffset>
            </wp:positionV>
            <wp:extent cx="65627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272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-1799590</wp:posOffset>
            </wp:positionV>
            <wp:extent cx="65627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272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-2155825</wp:posOffset>
            </wp:positionV>
            <wp:extent cx="65627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272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-2395855</wp:posOffset>
            </wp:positionV>
            <wp:extent cx="65627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272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158750</wp:posOffset>
            </wp:positionV>
            <wp:extent cx="728726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94"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7158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7616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7616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8415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8415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879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879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766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76600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2019-12-07T10:15:10Z</dcterms:created>
  <dcterms:modified xsi:type="dcterms:W3CDTF">2019-12-07T10:15:10Z</dcterms:modified>
</cp:coreProperties>
</file>